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181" w:rsidRPr="0016725A" w:rsidRDefault="00617181" w:rsidP="001672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ЭССЕ</w:t>
      </w:r>
    </w:p>
    <w:p w:rsidR="00617181" w:rsidRPr="0016725A" w:rsidRDefault="00617181" w:rsidP="001672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 xml:space="preserve">«Роль современного педагога в развитии и воспитании </w:t>
      </w:r>
    </w:p>
    <w:p w:rsidR="00617181" w:rsidRDefault="00617181" w:rsidP="001672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детей дошкольного возраста»</w:t>
      </w:r>
    </w:p>
    <w:p w:rsidR="00726D0A" w:rsidRPr="0016725A" w:rsidRDefault="00726D0A" w:rsidP="001672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726D0A" w:rsidRDefault="00726D0A" w:rsidP="00726D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725A">
        <w:rPr>
          <w:rFonts w:ascii="Times New Roman" w:hAnsi="Times New Roman" w:cs="Times New Roman"/>
          <w:sz w:val="28"/>
          <w:szCs w:val="28"/>
        </w:rPr>
        <w:t xml:space="preserve">«Следующий век будет именно таким, </w:t>
      </w:r>
    </w:p>
    <w:p w:rsidR="00726D0A" w:rsidRDefault="00726D0A" w:rsidP="00726D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725A">
        <w:rPr>
          <w:rFonts w:ascii="Times New Roman" w:hAnsi="Times New Roman" w:cs="Times New Roman"/>
          <w:sz w:val="28"/>
          <w:szCs w:val="28"/>
        </w:rPr>
        <w:t>какими будут воспитаны для него будущие граждане».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D0A" w:rsidRPr="0016725A" w:rsidRDefault="00726D0A" w:rsidP="00726D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725A">
        <w:rPr>
          <w:rFonts w:ascii="Times New Roman" w:hAnsi="Times New Roman" w:cs="Times New Roman"/>
          <w:sz w:val="28"/>
          <w:szCs w:val="28"/>
        </w:rPr>
        <w:t xml:space="preserve">Ян </w:t>
      </w:r>
      <w:proofErr w:type="spellStart"/>
      <w:r w:rsidRPr="0016725A">
        <w:rPr>
          <w:rFonts w:ascii="Times New Roman" w:hAnsi="Times New Roman" w:cs="Times New Roman"/>
          <w:sz w:val="28"/>
          <w:szCs w:val="28"/>
        </w:rPr>
        <w:t>Амос</w:t>
      </w:r>
      <w:proofErr w:type="spellEnd"/>
      <w:r w:rsidRPr="0016725A">
        <w:rPr>
          <w:rFonts w:ascii="Times New Roman" w:hAnsi="Times New Roman" w:cs="Times New Roman"/>
          <w:sz w:val="28"/>
          <w:szCs w:val="28"/>
        </w:rPr>
        <w:t xml:space="preserve"> Каменский</w:t>
      </w:r>
    </w:p>
    <w:p w:rsidR="00431254" w:rsidRPr="0016725A" w:rsidRDefault="00431254" w:rsidP="001672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200B5A" w:rsidRPr="0016725A" w:rsidRDefault="0048245C" w:rsidP="0016725A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ajorEastAsia"/>
          <w:color w:val="000000"/>
          <w:sz w:val="28"/>
          <w:szCs w:val="28"/>
        </w:rPr>
      </w:pPr>
      <w:r w:rsidRPr="0016725A">
        <w:rPr>
          <w:rStyle w:val="c5"/>
          <w:rFonts w:eastAsiaTheme="majorEastAsia"/>
          <w:color w:val="000000"/>
          <w:sz w:val="28"/>
          <w:szCs w:val="28"/>
        </w:rPr>
        <w:t xml:space="preserve">Профессия педагога – одна из древнейших и важнейших на нашей земле профессий. И если бы педагоги не занимались развитием и воспитанием подрастающего поколения, то </w:t>
      </w:r>
      <w:r w:rsidR="00D144A3" w:rsidRPr="0016725A">
        <w:rPr>
          <w:rStyle w:val="c5"/>
          <w:rFonts w:eastAsiaTheme="majorEastAsia"/>
          <w:color w:val="000000"/>
          <w:sz w:val="28"/>
          <w:szCs w:val="28"/>
        </w:rPr>
        <w:t xml:space="preserve">мир никогда </w:t>
      </w:r>
      <w:r w:rsidR="00BE29F9" w:rsidRPr="0016725A">
        <w:rPr>
          <w:rStyle w:val="c5"/>
          <w:rFonts w:eastAsiaTheme="majorEastAsia"/>
          <w:color w:val="000000"/>
          <w:sz w:val="28"/>
          <w:szCs w:val="28"/>
        </w:rPr>
        <w:t xml:space="preserve">бы </w:t>
      </w:r>
      <w:r w:rsidRPr="0016725A">
        <w:rPr>
          <w:rStyle w:val="c5"/>
          <w:rFonts w:eastAsiaTheme="majorEastAsia"/>
          <w:color w:val="000000"/>
          <w:sz w:val="28"/>
          <w:szCs w:val="28"/>
        </w:rPr>
        <w:t>н</w:t>
      </w:r>
      <w:r w:rsidR="00D144A3" w:rsidRPr="0016725A">
        <w:rPr>
          <w:rStyle w:val="c5"/>
          <w:rFonts w:eastAsiaTheme="majorEastAsia"/>
          <w:color w:val="000000"/>
          <w:sz w:val="28"/>
          <w:szCs w:val="28"/>
        </w:rPr>
        <w:t>е узнал ни Архимеда, ни Альберта Эйнштейна, ни Исаака Ньютона, ни Александра Сергеевича Пушкина</w:t>
      </w:r>
      <w:r w:rsidR="00BE29F9" w:rsidRPr="0016725A">
        <w:rPr>
          <w:rStyle w:val="c5"/>
          <w:rFonts w:eastAsiaTheme="majorEastAsia"/>
          <w:color w:val="000000"/>
          <w:sz w:val="28"/>
          <w:szCs w:val="28"/>
        </w:rPr>
        <w:t xml:space="preserve">, ни Абая </w:t>
      </w:r>
      <w:proofErr w:type="spellStart"/>
      <w:r w:rsidR="00BE29F9" w:rsidRPr="0016725A">
        <w:rPr>
          <w:rStyle w:val="c5"/>
          <w:rFonts w:eastAsiaTheme="majorEastAsia"/>
          <w:color w:val="000000"/>
          <w:sz w:val="28"/>
          <w:szCs w:val="28"/>
        </w:rPr>
        <w:t>Кунанбаева</w:t>
      </w:r>
      <w:proofErr w:type="spellEnd"/>
      <w:r w:rsidR="00BE29F9" w:rsidRPr="0016725A">
        <w:rPr>
          <w:rStyle w:val="c5"/>
          <w:rFonts w:eastAsiaTheme="majorEastAsia"/>
          <w:color w:val="000000"/>
          <w:sz w:val="28"/>
          <w:szCs w:val="28"/>
        </w:rPr>
        <w:t xml:space="preserve"> </w:t>
      </w:r>
      <w:r w:rsidR="00D144A3" w:rsidRPr="0016725A">
        <w:rPr>
          <w:rStyle w:val="c5"/>
          <w:rFonts w:eastAsiaTheme="majorEastAsia"/>
          <w:color w:val="000000"/>
          <w:sz w:val="28"/>
          <w:szCs w:val="28"/>
        </w:rPr>
        <w:t xml:space="preserve">и многих других величайших людей своего времени. </w:t>
      </w:r>
      <w:r w:rsidR="00200B5A" w:rsidRPr="0016725A">
        <w:rPr>
          <w:rStyle w:val="c5"/>
          <w:rFonts w:eastAsiaTheme="majorEastAsia"/>
          <w:color w:val="000000"/>
          <w:sz w:val="28"/>
          <w:szCs w:val="28"/>
        </w:rPr>
        <w:t xml:space="preserve">Ведь именно педагоги во все времена воспитывают молодёжь, формируют поколение, которое продолжит дело старших, но уже на более высоком уровне развития общества. </w:t>
      </w:r>
    </w:p>
    <w:p w:rsidR="00523403" w:rsidRPr="0016725A" w:rsidRDefault="00523403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6725A">
        <w:rPr>
          <w:rStyle w:val="c5"/>
          <w:rFonts w:eastAsiaTheme="majorEastAsia"/>
          <w:color w:val="000000"/>
          <w:sz w:val="28"/>
          <w:szCs w:val="28"/>
        </w:rPr>
        <w:t xml:space="preserve">          </w:t>
      </w:r>
      <w:r w:rsidR="00EF6651" w:rsidRPr="0016725A">
        <w:rPr>
          <w:rStyle w:val="c5"/>
          <w:rFonts w:eastAsiaTheme="majorEastAsia"/>
          <w:color w:val="000000"/>
          <w:sz w:val="28"/>
          <w:szCs w:val="28"/>
        </w:rPr>
        <w:t xml:space="preserve">Мы живём сейчас в век бурного развития высоких технологий, во время стремительно меняющегося мира вокруг нас. И педагог в современном обществе </w:t>
      </w:r>
      <w:r w:rsidR="0048245C" w:rsidRPr="0016725A">
        <w:rPr>
          <w:rStyle w:val="c5"/>
          <w:rFonts w:eastAsiaTheme="majorEastAsia"/>
          <w:color w:val="000000"/>
          <w:sz w:val="28"/>
          <w:szCs w:val="28"/>
        </w:rPr>
        <w:t xml:space="preserve">– </w:t>
      </w:r>
      <w:proofErr w:type="gramStart"/>
      <w:r w:rsidR="0048245C" w:rsidRPr="0016725A">
        <w:rPr>
          <w:rStyle w:val="c5"/>
          <w:rFonts w:eastAsiaTheme="majorEastAsia"/>
          <w:color w:val="000000"/>
          <w:sz w:val="28"/>
          <w:szCs w:val="28"/>
        </w:rPr>
        <w:t>это</w:t>
      </w:r>
      <w:proofErr w:type="gramEnd"/>
      <w:r w:rsidR="0048245C" w:rsidRPr="0016725A">
        <w:rPr>
          <w:rStyle w:val="c5"/>
          <w:rFonts w:eastAsiaTheme="majorEastAsia"/>
          <w:color w:val="000000"/>
          <w:sz w:val="28"/>
          <w:szCs w:val="28"/>
        </w:rPr>
        <w:t xml:space="preserve"> </w:t>
      </w:r>
      <w:r w:rsidR="00EF6651" w:rsidRPr="0016725A">
        <w:rPr>
          <w:rStyle w:val="c5"/>
          <w:rFonts w:eastAsiaTheme="majorEastAsia"/>
          <w:color w:val="000000"/>
          <w:sz w:val="28"/>
          <w:szCs w:val="28"/>
        </w:rPr>
        <w:t>безусловно очень значимая «фигура», которая находится под особым вниманием и к которой  предъявляют очень высокие</w:t>
      </w:r>
      <w:r w:rsidR="0048245C" w:rsidRPr="0016725A">
        <w:rPr>
          <w:rStyle w:val="c5"/>
          <w:rFonts w:eastAsiaTheme="majorEastAsia"/>
          <w:color w:val="000000"/>
          <w:sz w:val="28"/>
          <w:szCs w:val="28"/>
        </w:rPr>
        <w:t xml:space="preserve"> требования.</w:t>
      </w:r>
      <w:r w:rsidR="007454D1" w:rsidRPr="0016725A">
        <w:rPr>
          <w:rStyle w:val="c5"/>
          <w:rFonts w:eastAsiaTheme="majorEastAsia"/>
          <w:color w:val="000000"/>
          <w:sz w:val="28"/>
          <w:szCs w:val="28"/>
        </w:rPr>
        <w:t xml:space="preserve"> Современный педагог</w:t>
      </w:r>
      <w:r w:rsidR="001664C9" w:rsidRPr="0016725A">
        <w:rPr>
          <w:rStyle w:val="c5"/>
          <w:rFonts w:eastAsiaTheme="majorEastAsia"/>
          <w:color w:val="000000"/>
          <w:sz w:val="28"/>
          <w:szCs w:val="28"/>
        </w:rPr>
        <w:t xml:space="preserve"> должен обладать рядом знаний и умений, необходимость которых продиктована </w:t>
      </w:r>
      <w:r w:rsidRPr="0016725A">
        <w:rPr>
          <w:rStyle w:val="c5"/>
          <w:rFonts w:eastAsiaTheme="majorEastAsia"/>
          <w:color w:val="000000"/>
          <w:sz w:val="28"/>
          <w:szCs w:val="28"/>
        </w:rPr>
        <w:t xml:space="preserve">самим временем. </w:t>
      </w:r>
      <w:r w:rsidRPr="0016725A">
        <w:rPr>
          <w:rStyle w:val="a4"/>
          <w:b w:val="0"/>
          <w:color w:val="000000"/>
          <w:sz w:val="28"/>
          <w:szCs w:val="28"/>
        </w:rPr>
        <w:t xml:space="preserve">Необходимо овладевать современными образовательными технологиями и ИКТ-технологиями, с помощью которых можно реализовать требования новых государственных образовательных стандартов. </w:t>
      </w:r>
    </w:p>
    <w:p w:rsidR="00617181" w:rsidRPr="0016725A" w:rsidRDefault="00523403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16725A">
        <w:rPr>
          <w:color w:val="000000"/>
          <w:sz w:val="28"/>
          <w:szCs w:val="28"/>
        </w:rPr>
        <w:t xml:space="preserve">           </w:t>
      </w:r>
      <w:r w:rsidR="00D07358" w:rsidRPr="0016725A">
        <w:rPr>
          <w:color w:val="000000"/>
          <w:sz w:val="28"/>
          <w:szCs w:val="28"/>
        </w:rPr>
        <w:t>В</w:t>
      </w:r>
      <w:r w:rsidR="00C47C97" w:rsidRPr="0016725A">
        <w:rPr>
          <w:rStyle w:val="a4"/>
          <w:b w:val="0"/>
          <w:color w:val="000000"/>
          <w:sz w:val="28"/>
          <w:szCs w:val="28"/>
        </w:rPr>
        <w:t>оспитатель</w:t>
      </w:r>
      <w:r w:rsidR="00D07358" w:rsidRPr="0016725A">
        <w:rPr>
          <w:rStyle w:val="a4"/>
          <w:b w:val="0"/>
          <w:color w:val="000000"/>
          <w:sz w:val="28"/>
          <w:szCs w:val="28"/>
        </w:rPr>
        <w:t>, по моему глубокому убеждению,</w:t>
      </w:r>
      <w:r w:rsidR="00C47C97" w:rsidRPr="0016725A">
        <w:rPr>
          <w:rStyle w:val="a4"/>
          <w:b w:val="0"/>
          <w:color w:val="000000"/>
          <w:sz w:val="28"/>
          <w:szCs w:val="28"/>
        </w:rPr>
        <w:t xml:space="preserve"> - это не только профессия, это призвание, которым отмечен далеко не каждый человек</w:t>
      </w:r>
      <w:r w:rsidR="00B62F68" w:rsidRPr="0016725A">
        <w:rPr>
          <w:rStyle w:val="a4"/>
          <w:b w:val="0"/>
          <w:color w:val="000000"/>
          <w:sz w:val="28"/>
          <w:szCs w:val="28"/>
        </w:rPr>
        <w:t>. Главным критерием для</w:t>
      </w:r>
      <w:r w:rsidR="00D07358" w:rsidRPr="0016725A">
        <w:rPr>
          <w:rStyle w:val="a4"/>
          <w:b w:val="0"/>
          <w:color w:val="000000"/>
          <w:sz w:val="28"/>
          <w:szCs w:val="28"/>
        </w:rPr>
        <w:t xml:space="preserve"> воспитате</w:t>
      </w:r>
      <w:r w:rsidR="00B62F68" w:rsidRPr="0016725A">
        <w:rPr>
          <w:rStyle w:val="a4"/>
          <w:b w:val="0"/>
          <w:color w:val="000000"/>
          <w:sz w:val="28"/>
          <w:szCs w:val="28"/>
        </w:rPr>
        <w:t>ля является неравнодушие к</w:t>
      </w:r>
      <w:r w:rsidR="00D07358" w:rsidRPr="0016725A">
        <w:rPr>
          <w:rStyle w:val="a4"/>
          <w:b w:val="0"/>
          <w:color w:val="000000"/>
          <w:sz w:val="28"/>
          <w:szCs w:val="28"/>
        </w:rPr>
        <w:t xml:space="preserve"> судьба</w:t>
      </w:r>
      <w:r w:rsidR="00B62F68" w:rsidRPr="0016725A">
        <w:rPr>
          <w:rStyle w:val="a4"/>
          <w:b w:val="0"/>
          <w:color w:val="000000"/>
          <w:sz w:val="28"/>
          <w:szCs w:val="28"/>
        </w:rPr>
        <w:t xml:space="preserve">м маленьких детей, высокие человеческие достоинства, определяющие основное в педагогической деятельности.   </w:t>
      </w:r>
      <w:r w:rsidR="00617181" w:rsidRPr="0016725A">
        <w:rPr>
          <w:rStyle w:val="a4"/>
          <w:b w:val="0"/>
          <w:color w:val="000000"/>
          <w:sz w:val="28"/>
          <w:szCs w:val="28"/>
        </w:rPr>
        <w:t>Воспитатель</w:t>
      </w:r>
      <w:r w:rsidR="00B62F68" w:rsidRPr="0016725A">
        <w:rPr>
          <w:rStyle w:val="a4"/>
          <w:b w:val="0"/>
          <w:color w:val="000000"/>
          <w:sz w:val="28"/>
          <w:szCs w:val="28"/>
        </w:rPr>
        <w:t>, как и любой другой педагог,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 должен много знать и уметь. Перед</w:t>
      </w:r>
      <w:r w:rsidR="007454D1" w:rsidRPr="0016725A">
        <w:rPr>
          <w:rStyle w:val="a4"/>
          <w:b w:val="0"/>
          <w:color w:val="000000"/>
          <w:sz w:val="28"/>
          <w:szCs w:val="28"/>
        </w:rPr>
        <w:t xml:space="preserve"> </w:t>
      </w:r>
      <w:r w:rsidR="00617181" w:rsidRPr="0016725A">
        <w:rPr>
          <w:rStyle w:val="a4"/>
          <w:b w:val="0"/>
          <w:color w:val="000000"/>
          <w:sz w:val="28"/>
          <w:szCs w:val="28"/>
        </w:rPr>
        <w:t>ним стоит не простая задача – научить ребенка воспринимать и</w:t>
      </w:r>
      <w:r w:rsidR="00B62F68" w:rsidRPr="0016725A">
        <w:rPr>
          <w:rStyle w:val="a4"/>
          <w:b w:val="0"/>
          <w:color w:val="000000"/>
          <w:sz w:val="28"/>
          <w:szCs w:val="28"/>
        </w:rPr>
        <w:t xml:space="preserve"> понимать всё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 прекрасное в мире; природу, музыку, поэзию.</w:t>
      </w:r>
    </w:p>
    <w:p w:rsidR="00B62F68" w:rsidRPr="0016725A" w:rsidRDefault="007D4383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Это должен быть</w:t>
      </w:r>
      <w:r w:rsidR="00B62F68" w:rsidRPr="0016725A">
        <w:rPr>
          <w:rStyle w:val="a4"/>
          <w:b w:val="0"/>
          <w:color w:val="000000"/>
          <w:sz w:val="28"/>
          <w:szCs w:val="28"/>
        </w:rPr>
        <w:t xml:space="preserve"> творческий человек, умеющий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 шить, ма</w:t>
      </w:r>
      <w:r w:rsidR="00B62F68" w:rsidRPr="0016725A">
        <w:rPr>
          <w:rStyle w:val="a4"/>
          <w:b w:val="0"/>
          <w:color w:val="000000"/>
          <w:sz w:val="28"/>
          <w:szCs w:val="28"/>
        </w:rPr>
        <w:t>стерить, играть и петь с детьми, хорошо знающий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 детскую художественную литературу</w:t>
      </w:r>
      <w:r w:rsidR="00B62F68" w:rsidRPr="0016725A">
        <w:rPr>
          <w:rStyle w:val="a4"/>
          <w:b w:val="0"/>
          <w:color w:val="000000"/>
          <w:sz w:val="28"/>
          <w:szCs w:val="28"/>
        </w:rPr>
        <w:t>, умеющий  точно и к месту применять художественное слово.</w:t>
      </w:r>
    </w:p>
    <w:p w:rsidR="007D4383" w:rsidRPr="0016725A" w:rsidRDefault="00617181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0000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 xml:space="preserve">Воспитатель </w:t>
      </w:r>
      <w:r w:rsidR="00B62F68" w:rsidRPr="0016725A">
        <w:rPr>
          <w:rStyle w:val="a4"/>
          <w:b w:val="0"/>
          <w:color w:val="000000"/>
          <w:sz w:val="28"/>
          <w:szCs w:val="28"/>
        </w:rPr>
        <w:t xml:space="preserve">должен быть тонко чувствующим психологом. Ведь </w:t>
      </w:r>
      <w:r w:rsidR="007D4383" w:rsidRPr="0016725A">
        <w:rPr>
          <w:rStyle w:val="a4"/>
          <w:b w:val="0"/>
          <w:color w:val="000000"/>
          <w:sz w:val="28"/>
          <w:szCs w:val="28"/>
        </w:rPr>
        <w:t xml:space="preserve">он </w:t>
      </w:r>
      <w:r w:rsidRPr="0016725A">
        <w:rPr>
          <w:rStyle w:val="a4"/>
          <w:b w:val="0"/>
          <w:color w:val="000000"/>
          <w:sz w:val="28"/>
          <w:szCs w:val="28"/>
        </w:rPr>
        <w:t xml:space="preserve">не только организует работу детского коллектива в целом, но </w:t>
      </w:r>
      <w:r w:rsidR="007D4383" w:rsidRPr="0016725A">
        <w:rPr>
          <w:rStyle w:val="a4"/>
          <w:b w:val="0"/>
          <w:color w:val="000000"/>
          <w:sz w:val="28"/>
          <w:szCs w:val="28"/>
        </w:rPr>
        <w:t xml:space="preserve">регулирует </w:t>
      </w:r>
      <w:r w:rsidRPr="0016725A">
        <w:rPr>
          <w:rStyle w:val="a4"/>
          <w:b w:val="0"/>
          <w:color w:val="000000"/>
          <w:sz w:val="28"/>
          <w:szCs w:val="28"/>
        </w:rPr>
        <w:t xml:space="preserve">личные взаимоотношения детей между собой. </w:t>
      </w:r>
    </w:p>
    <w:p w:rsidR="00617181" w:rsidRPr="0016725A" w:rsidRDefault="00617181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 xml:space="preserve">Внешность воспитателя </w:t>
      </w:r>
      <w:r w:rsidR="007D4383" w:rsidRPr="0016725A">
        <w:rPr>
          <w:rStyle w:val="a4"/>
          <w:b w:val="0"/>
          <w:color w:val="000000"/>
          <w:sz w:val="28"/>
          <w:szCs w:val="28"/>
        </w:rPr>
        <w:t xml:space="preserve">так же </w:t>
      </w:r>
      <w:r w:rsidRPr="0016725A">
        <w:rPr>
          <w:rStyle w:val="a4"/>
          <w:b w:val="0"/>
          <w:color w:val="000000"/>
          <w:sz w:val="28"/>
          <w:szCs w:val="28"/>
        </w:rPr>
        <w:t>играет не последнюю роль в воспитании детей. Приятный внешний вид, мягкая манера обращения привлекают не только детей, но и на родителей производят хорошее впечатление.</w:t>
      </w:r>
    </w:p>
    <w:p w:rsidR="00617181" w:rsidRPr="0016725A" w:rsidRDefault="007D4383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Б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удучи взрослым человеком, который развивает и обучает ребёнка, </w:t>
      </w:r>
      <w:r w:rsidRPr="0016725A">
        <w:rPr>
          <w:rStyle w:val="a4"/>
          <w:b w:val="0"/>
          <w:color w:val="000000"/>
          <w:sz w:val="28"/>
          <w:szCs w:val="28"/>
        </w:rPr>
        <w:t xml:space="preserve">воспитателю необходимо 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понимать и чувствовать детский мир, сочетать в себе строгость и доброту, уважение к маленькому человеку и </w:t>
      </w:r>
      <w:r w:rsidR="00617181" w:rsidRPr="0016725A">
        <w:rPr>
          <w:rStyle w:val="a4"/>
          <w:b w:val="0"/>
          <w:color w:val="000000"/>
          <w:sz w:val="28"/>
          <w:szCs w:val="28"/>
        </w:rPr>
        <w:lastRenderedPageBreak/>
        <w:t xml:space="preserve">требовательность. </w:t>
      </w:r>
      <w:r w:rsidRPr="0016725A">
        <w:rPr>
          <w:rStyle w:val="a4"/>
          <w:b w:val="0"/>
          <w:color w:val="000000"/>
          <w:sz w:val="28"/>
          <w:szCs w:val="28"/>
        </w:rPr>
        <w:t xml:space="preserve">Нельзя забывать, что главным и незаменимым методом в обучении, развитии и воспитании детей дошкольного возраста является – игра.  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Поэтому </w:t>
      </w:r>
      <w:r w:rsidR="00415E57" w:rsidRPr="0016725A">
        <w:rPr>
          <w:rStyle w:val="a4"/>
          <w:b w:val="0"/>
          <w:color w:val="000000"/>
          <w:sz w:val="28"/>
          <w:szCs w:val="28"/>
        </w:rPr>
        <w:t xml:space="preserve">мудрые воспитатели мало запрещают и много играют. </w:t>
      </w:r>
    </w:p>
    <w:p w:rsidR="00617181" w:rsidRPr="0016725A" w:rsidRDefault="00617181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 </w:t>
      </w:r>
      <w:r w:rsidR="00415E57" w:rsidRPr="0016725A">
        <w:rPr>
          <w:rStyle w:val="a4"/>
          <w:b w:val="0"/>
          <w:color w:val="000000"/>
          <w:sz w:val="28"/>
          <w:szCs w:val="28"/>
        </w:rPr>
        <w:t xml:space="preserve">Воспитатель должен обладать хорошей памятью, быть наблюдательным и тактичным. Подметив в ребёнке способности, не только поддержать его будущие начинания, но и убедить родителей в необходимости развивать ребёнка в этом направлении. </w:t>
      </w:r>
    </w:p>
    <w:p w:rsidR="00A77228" w:rsidRPr="0016725A" w:rsidRDefault="00590BF7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0000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Перед современными воспитателями</w:t>
      </w:r>
      <w:r w:rsidR="00A77228" w:rsidRPr="0016725A">
        <w:rPr>
          <w:rStyle w:val="a4"/>
          <w:b w:val="0"/>
          <w:color w:val="000000"/>
          <w:sz w:val="28"/>
          <w:szCs w:val="28"/>
        </w:rPr>
        <w:t xml:space="preserve"> </w:t>
      </w:r>
      <w:r w:rsidRPr="0016725A">
        <w:rPr>
          <w:rStyle w:val="a4"/>
          <w:b w:val="0"/>
          <w:color w:val="000000"/>
          <w:sz w:val="28"/>
          <w:szCs w:val="28"/>
        </w:rPr>
        <w:t xml:space="preserve">стоит нелёгкая задача - </w:t>
      </w:r>
      <w:r w:rsidR="00A77228" w:rsidRPr="0016725A">
        <w:rPr>
          <w:rStyle w:val="a4"/>
          <w:b w:val="0"/>
          <w:color w:val="000000"/>
          <w:sz w:val="28"/>
          <w:szCs w:val="28"/>
        </w:rPr>
        <w:t>создать такую систему работы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, </w:t>
      </w:r>
      <w:r w:rsidR="00A77228" w:rsidRPr="0016725A">
        <w:rPr>
          <w:rStyle w:val="a4"/>
          <w:b w:val="0"/>
          <w:color w:val="000000"/>
          <w:sz w:val="28"/>
          <w:szCs w:val="28"/>
        </w:rPr>
        <w:t>которая бы обеспечивала</w:t>
      </w:r>
      <w:r w:rsidR="00617181" w:rsidRPr="0016725A">
        <w:rPr>
          <w:rStyle w:val="a4"/>
          <w:b w:val="0"/>
          <w:color w:val="000000"/>
          <w:sz w:val="28"/>
          <w:szCs w:val="28"/>
        </w:rPr>
        <w:t xml:space="preserve"> условия для снижения </w:t>
      </w:r>
      <w:proofErr w:type="spellStart"/>
      <w:r w:rsidR="00617181" w:rsidRPr="0016725A">
        <w:rPr>
          <w:rStyle w:val="a4"/>
          <w:b w:val="0"/>
          <w:color w:val="000000"/>
          <w:sz w:val="28"/>
          <w:szCs w:val="28"/>
        </w:rPr>
        <w:t>гиперактивности</w:t>
      </w:r>
      <w:proofErr w:type="spellEnd"/>
      <w:r w:rsidR="00617181" w:rsidRPr="0016725A">
        <w:rPr>
          <w:rStyle w:val="a4"/>
          <w:b w:val="0"/>
          <w:color w:val="000000"/>
          <w:sz w:val="28"/>
          <w:szCs w:val="28"/>
        </w:rPr>
        <w:t>, снятия тревожности, развития волевых качеств, сосредоточенности, концентрации внимания, сохранения и укрепления физического здоровья ребёнка</w:t>
      </w:r>
      <w:r w:rsidRPr="0016725A">
        <w:rPr>
          <w:rStyle w:val="a4"/>
          <w:b w:val="0"/>
          <w:color w:val="000000"/>
          <w:sz w:val="28"/>
          <w:szCs w:val="28"/>
        </w:rPr>
        <w:t>. Г</w:t>
      </w:r>
      <w:r w:rsidR="00A77228" w:rsidRPr="0016725A">
        <w:rPr>
          <w:rStyle w:val="a4"/>
          <w:b w:val="0"/>
          <w:color w:val="000000"/>
          <w:sz w:val="28"/>
          <w:szCs w:val="28"/>
        </w:rPr>
        <w:t>о</w:t>
      </w:r>
      <w:r w:rsidR="00960F88" w:rsidRPr="0016725A">
        <w:rPr>
          <w:rStyle w:val="a4"/>
          <w:b w:val="0"/>
          <w:color w:val="000000"/>
          <w:sz w:val="28"/>
          <w:szCs w:val="28"/>
        </w:rPr>
        <w:t>товя детей к школе</w:t>
      </w:r>
      <w:r w:rsidRPr="0016725A">
        <w:rPr>
          <w:rStyle w:val="a4"/>
          <w:b w:val="0"/>
          <w:color w:val="000000"/>
          <w:sz w:val="28"/>
          <w:szCs w:val="28"/>
        </w:rPr>
        <w:t xml:space="preserve"> - развивать</w:t>
      </w:r>
      <w:r w:rsidR="00A77228" w:rsidRPr="0016725A">
        <w:rPr>
          <w:rStyle w:val="a4"/>
          <w:b w:val="0"/>
          <w:color w:val="000000"/>
          <w:sz w:val="28"/>
          <w:szCs w:val="28"/>
        </w:rPr>
        <w:t xml:space="preserve"> у дошкольника качества, необходимые для овладения учебной деятельностью, — любознательность, инициативность, само</w:t>
      </w:r>
      <w:r w:rsidR="00960F88" w:rsidRPr="0016725A">
        <w:rPr>
          <w:rStyle w:val="a4"/>
          <w:b w:val="0"/>
          <w:color w:val="000000"/>
          <w:sz w:val="28"/>
          <w:szCs w:val="28"/>
        </w:rPr>
        <w:t>стоятельность, произвол</w:t>
      </w:r>
      <w:r w:rsidRPr="0016725A">
        <w:rPr>
          <w:rStyle w:val="a4"/>
          <w:b w:val="0"/>
          <w:color w:val="000000"/>
          <w:sz w:val="28"/>
          <w:szCs w:val="28"/>
        </w:rPr>
        <w:t>ьность, креативность,  формировать</w:t>
      </w:r>
      <w:r w:rsidR="00960F88" w:rsidRPr="0016725A">
        <w:rPr>
          <w:rStyle w:val="a4"/>
          <w:b w:val="0"/>
          <w:color w:val="000000"/>
          <w:sz w:val="28"/>
          <w:szCs w:val="28"/>
        </w:rPr>
        <w:t xml:space="preserve"> навыки  контроля и самоконтроля, оценки и самооценки. </w:t>
      </w:r>
    </w:p>
    <w:p w:rsidR="00590BF7" w:rsidRPr="0016725A" w:rsidRDefault="003D3AFC" w:rsidP="0016725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0000"/>
          <w:sz w:val="28"/>
          <w:szCs w:val="28"/>
        </w:rPr>
      </w:pPr>
      <w:r w:rsidRPr="0016725A">
        <w:rPr>
          <w:rStyle w:val="a4"/>
          <w:b w:val="0"/>
          <w:color w:val="000000"/>
          <w:sz w:val="28"/>
          <w:szCs w:val="28"/>
        </w:rPr>
        <w:t>Говоря о том, что должен знать и уметь современный воспитатель</w:t>
      </w:r>
      <w:r w:rsidR="00590BF7" w:rsidRPr="0016725A">
        <w:rPr>
          <w:rStyle w:val="a4"/>
          <w:b w:val="0"/>
          <w:color w:val="000000"/>
          <w:sz w:val="28"/>
          <w:szCs w:val="28"/>
        </w:rPr>
        <w:t>,</w:t>
      </w:r>
      <w:r w:rsidRPr="0016725A">
        <w:rPr>
          <w:rStyle w:val="a4"/>
          <w:b w:val="0"/>
          <w:color w:val="000000"/>
          <w:sz w:val="28"/>
          <w:szCs w:val="28"/>
        </w:rPr>
        <w:t xml:space="preserve"> можно ещё долго перечислять. </w:t>
      </w:r>
      <w:r w:rsidR="00590BF7" w:rsidRPr="0016725A">
        <w:rPr>
          <w:rStyle w:val="a4"/>
          <w:b w:val="0"/>
          <w:color w:val="000000"/>
          <w:sz w:val="28"/>
          <w:szCs w:val="28"/>
        </w:rPr>
        <w:t>Но только л</w:t>
      </w:r>
      <w:r w:rsidRPr="0016725A">
        <w:rPr>
          <w:rStyle w:val="a4"/>
          <w:b w:val="0"/>
          <w:color w:val="000000"/>
          <w:sz w:val="28"/>
          <w:szCs w:val="28"/>
        </w:rPr>
        <w:t xml:space="preserve">юбовь к детям, любовь к </w:t>
      </w:r>
      <w:r w:rsidR="00590BF7" w:rsidRPr="0016725A">
        <w:rPr>
          <w:rStyle w:val="a4"/>
          <w:b w:val="0"/>
          <w:color w:val="000000"/>
          <w:sz w:val="28"/>
          <w:szCs w:val="28"/>
        </w:rPr>
        <w:t xml:space="preserve">своей профессии </w:t>
      </w:r>
      <w:r w:rsidR="00726D0A">
        <w:rPr>
          <w:rStyle w:val="a4"/>
          <w:b w:val="0"/>
          <w:color w:val="000000"/>
          <w:sz w:val="28"/>
          <w:szCs w:val="28"/>
        </w:rPr>
        <w:t>и способность учиться в течение</w:t>
      </w:r>
      <w:r w:rsidRPr="0016725A">
        <w:rPr>
          <w:rStyle w:val="a4"/>
          <w:b w:val="0"/>
          <w:color w:val="000000"/>
          <w:sz w:val="28"/>
          <w:szCs w:val="28"/>
        </w:rPr>
        <w:t xml:space="preserve"> всей своей педагогической деятельности </w:t>
      </w:r>
      <w:r w:rsidR="00590BF7" w:rsidRPr="0016725A">
        <w:rPr>
          <w:rStyle w:val="a4"/>
          <w:b w:val="0"/>
          <w:color w:val="000000"/>
          <w:sz w:val="28"/>
          <w:szCs w:val="28"/>
        </w:rPr>
        <w:t xml:space="preserve"> позволит </w:t>
      </w:r>
      <w:r w:rsidR="0016725A" w:rsidRPr="0016725A">
        <w:rPr>
          <w:rStyle w:val="a4"/>
          <w:b w:val="0"/>
          <w:color w:val="000000"/>
          <w:sz w:val="28"/>
          <w:szCs w:val="28"/>
        </w:rPr>
        <w:t xml:space="preserve">воспитателю </w:t>
      </w:r>
      <w:r w:rsidR="00590BF7" w:rsidRPr="0016725A">
        <w:rPr>
          <w:rStyle w:val="a4"/>
          <w:b w:val="0"/>
          <w:color w:val="000000"/>
          <w:sz w:val="28"/>
          <w:szCs w:val="28"/>
        </w:rPr>
        <w:t>сделать дошко</w:t>
      </w:r>
      <w:r w:rsidR="0016725A" w:rsidRPr="0016725A">
        <w:rPr>
          <w:rStyle w:val="a4"/>
          <w:b w:val="0"/>
          <w:color w:val="000000"/>
          <w:sz w:val="28"/>
          <w:szCs w:val="28"/>
        </w:rPr>
        <w:t>льное детство разнообразным, да</w:t>
      </w:r>
      <w:r w:rsidR="00590BF7" w:rsidRPr="0016725A">
        <w:rPr>
          <w:rStyle w:val="a4"/>
          <w:b w:val="0"/>
          <w:color w:val="000000"/>
          <w:sz w:val="28"/>
          <w:szCs w:val="28"/>
        </w:rPr>
        <w:t>т</w:t>
      </w:r>
      <w:r w:rsidR="0016725A" w:rsidRPr="0016725A">
        <w:rPr>
          <w:rStyle w:val="a4"/>
          <w:b w:val="0"/>
          <w:color w:val="000000"/>
          <w:sz w:val="28"/>
          <w:szCs w:val="28"/>
        </w:rPr>
        <w:t>ь</w:t>
      </w:r>
      <w:r w:rsidR="00590BF7" w:rsidRPr="0016725A">
        <w:rPr>
          <w:rStyle w:val="a4"/>
          <w:b w:val="0"/>
          <w:color w:val="000000"/>
          <w:sz w:val="28"/>
          <w:szCs w:val="28"/>
        </w:rPr>
        <w:t xml:space="preserve"> детям возможность реализовать свою индивидуальность.</w:t>
      </w:r>
      <w:r w:rsidR="0016725A" w:rsidRPr="0016725A">
        <w:rPr>
          <w:rStyle w:val="a4"/>
          <w:b w:val="0"/>
          <w:color w:val="000000"/>
          <w:sz w:val="28"/>
          <w:szCs w:val="28"/>
        </w:rPr>
        <w:t xml:space="preserve"> </w:t>
      </w:r>
    </w:p>
    <w:p w:rsidR="00726D0A" w:rsidRDefault="00726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D0A" w:rsidRPr="0016725A" w:rsidRDefault="00726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26D0A" w:rsidRPr="00167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23BC3"/>
    <w:multiLevelType w:val="multilevel"/>
    <w:tmpl w:val="F1EE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4E2033"/>
    <w:multiLevelType w:val="multilevel"/>
    <w:tmpl w:val="FC46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17181"/>
    <w:rsid w:val="001664C9"/>
    <w:rsid w:val="0016725A"/>
    <w:rsid w:val="00200B5A"/>
    <w:rsid w:val="003C4D20"/>
    <w:rsid w:val="003D3AFC"/>
    <w:rsid w:val="00415E57"/>
    <w:rsid w:val="00431254"/>
    <w:rsid w:val="0048245C"/>
    <w:rsid w:val="00512BBB"/>
    <w:rsid w:val="00523403"/>
    <w:rsid w:val="00590BF7"/>
    <w:rsid w:val="00617181"/>
    <w:rsid w:val="00726D0A"/>
    <w:rsid w:val="007454D1"/>
    <w:rsid w:val="00783A18"/>
    <w:rsid w:val="007D4383"/>
    <w:rsid w:val="00960F88"/>
    <w:rsid w:val="00A77228"/>
    <w:rsid w:val="00B62F68"/>
    <w:rsid w:val="00BE29F9"/>
    <w:rsid w:val="00C47C97"/>
    <w:rsid w:val="00CB7402"/>
    <w:rsid w:val="00D07358"/>
    <w:rsid w:val="00D144A3"/>
    <w:rsid w:val="00E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7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7181"/>
    <w:rPr>
      <w:b/>
      <w:bCs/>
    </w:rPr>
  </w:style>
  <w:style w:type="character" w:styleId="a5">
    <w:name w:val="Emphasis"/>
    <w:basedOn w:val="a0"/>
    <w:uiPriority w:val="20"/>
    <w:qFormat/>
    <w:rsid w:val="00617181"/>
    <w:rPr>
      <w:i/>
      <w:iCs/>
    </w:rPr>
  </w:style>
  <w:style w:type="paragraph" w:customStyle="1" w:styleId="c2">
    <w:name w:val="c2"/>
    <w:basedOn w:val="a"/>
    <w:rsid w:val="00482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824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4</cp:revision>
  <dcterms:created xsi:type="dcterms:W3CDTF">2023-02-20T05:28:00Z</dcterms:created>
  <dcterms:modified xsi:type="dcterms:W3CDTF">2023-02-20T10:52:00Z</dcterms:modified>
</cp:coreProperties>
</file>